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A6" w:rsidRDefault="00AF2CA6" w:rsidP="00AF2CA6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  <w:sz w:val="30"/>
          <w:szCs w:val="30"/>
          <w:u w:val="single"/>
        </w:rPr>
        <w:t>Práce na období 18. - 24. 5. 2020</w:t>
      </w:r>
    </w:p>
    <w:p w:rsidR="00AF2CA6" w:rsidRDefault="00AF2CA6" w:rsidP="00AF2CA6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i/>
          <w:iCs/>
          <w:color w:val="000000"/>
          <w:sz w:val="30"/>
          <w:szCs w:val="30"/>
          <w:u w:val="single"/>
        </w:rPr>
        <w:t>Naše online výuka bude probíhat pravidelně v pondělí od 12. hodin.</w:t>
      </w:r>
      <w:r>
        <w:rPr>
          <w:rStyle w:val="Zdraznn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Pokud se nebudeš moci výuky zúčastnit, omluv se prosím emailem. </w:t>
      </w:r>
    </w:p>
    <w:p w:rsidR="00AF2CA6" w:rsidRDefault="00AF2CA6" w:rsidP="00AF2CA6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Téma: nová slovní zásoba: bydlení</w:t>
      </w:r>
    </w:p>
    <w:p w:rsidR="00AF2CA6" w:rsidRDefault="00AF2CA6" w:rsidP="00AF2CA6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- </w:t>
      </w:r>
      <w:r>
        <w:rPr>
          <w:rFonts w:ascii="Arial" w:hAnsi="Arial" w:cs="Arial"/>
          <w:color w:val="000000"/>
        </w:rPr>
        <w:t xml:space="preserve">Pracuj se slovníkem nebo s internetem. Na připraveném pracovním listě máš nachystané tabulky (každá tabulka značí jednu místnost v bytě). Tvým úkole je </w:t>
      </w:r>
      <w:proofErr w:type="spellStart"/>
      <w:r>
        <w:rPr>
          <w:rFonts w:ascii="Arial" w:hAnsi="Arial" w:cs="Arial"/>
          <w:color w:val="000000"/>
        </w:rPr>
        <w:t>byhledat</w:t>
      </w:r>
      <w:proofErr w:type="spellEnd"/>
      <w:r>
        <w:rPr>
          <w:rFonts w:ascii="Arial" w:hAnsi="Arial" w:cs="Arial"/>
          <w:color w:val="000000"/>
        </w:rPr>
        <w:t xml:space="preserve"> kusy nábytku, které jsou typické pro jednotlivé místnosti, zapsat je německy se členem určitým a přeložit je do češtiny. Tuto slovní </w:t>
      </w:r>
      <w:proofErr w:type="spellStart"/>
      <w:r>
        <w:rPr>
          <w:rFonts w:ascii="Arial" w:hAnsi="Arial" w:cs="Arial"/>
          <w:color w:val="000000"/>
        </w:rPr>
        <w:t>zádobu</w:t>
      </w:r>
      <w:proofErr w:type="spellEnd"/>
      <w:r>
        <w:rPr>
          <w:rFonts w:ascii="Arial" w:hAnsi="Arial" w:cs="Arial"/>
          <w:color w:val="000000"/>
        </w:rPr>
        <w:t xml:space="preserve"> se nauč. </w:t>
      </w:r>
    </w:p>
    <w:p w:rsidR="00AF2CA6" w:rsidRDefault="00AF2CA6" w:rsidP="00AF2CA6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hyperlink r:id="rId4" w:tgtFrame="_blank" w:tooltip="Soubor ke stáhnutí: Bydlení.docx, Typ: Microsoft Office - OOXML - Word Document, Velikost: 11.98 kB" w:history="1">
        <w:r>
          <w:rPr>
            <w:rStyle w:val="Hypertextovodkaz"/>
            <w:rFonts w:ascii="Arial" w:hAnsi="Arial" w:cs="Arial"/>
            <w:b/>
            <w:bCs/>
            <w:color w:val="03375F"/>
          </w:rPr>
          <w:t>PL 8. R _bydlení</w:t>
        </w:r>
      </w:hyperlink>
    </w:p>
    <w:p w:rsidR="00AF2CA6" w:rsidRDefault="00AF2CA6" w:rsidP="00AF2CA6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Vypracovaný pracovní list zašli na email: </w:t>
      </w:r>
      <w:r>
        <w:rPr>
          <w:rStyle w:val="Siln"/>
          <w:rFonts w:ascii="Arial" w:hAnsi="Arial" w:cs="Arial"/>
          <w:color w:val="000000"/>
        </w:rPr>
        <w:t>ukoly.nemcina@seznam.cz (úkol vypracuj nejpozději do 24. 5. 2020).  </w:t>
      </w:r>
    </w:p>
    <w:p w:rsidR="00735A88" w:rsidRPr="00AF2CA6" w:rsidRDefault="00AF2CA6" w:rsidP="00AF2CA6">
      <w:bookmarkStart w:id="0" w:name="_GoBack"/>
      <w:bookmarkEnd w:id="0"/>
    </w:p>
    <w:sectPr w:rsidR="00735A88" w:rsidRPr="00AF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81"/>
    <w:rsid w:val="001A50D9"/>
    <w:rsid w:val="004E4683"/>
    <w:rsid w:val="005B239E"/>
    <w:rsid w:val="0077482A"/>
    <w:rsid w:val="0081256F"/>
    <w:rsid w:val="00A82381"/>
    <w:rsid w:val="00A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36D15-B652-4C12-BA77-1FF978C2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23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8238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82381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AF2C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unemocnice.cz/e_download.php?file=data/editor/192cs_100.docx&amp;original=Bydlen%C3%AD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2</cp:revision>
  <dcterms:created xsi:type="dcterms:W3CDTF">2020-05-24T14:04:00Z</dcterms:created>
  <dcterms:modified xsi:type="dcterms:W3CDTF">2020-05-24T14:04:00Z</dcterms:modified>
</cp:coreProperties>
</file>