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E9" w:rsidRDefault="008629E9" w:rsidP="008629E9">
      <w:pPr>
        <w:spacing w:line="240" w:lineRule="auto"/>
        <w:rPr>
          <w:b/>
          <w:u w:val="single"/>
        </w:rPr>
      </w:pPr>
    </w:p>
    <w:p w:rsidR="008629E9" w:rsidRDefault="008629E9" w:rsidP="008629E9">
      <w:pPr>
        <w:spacing w:line="240" w:lineRule="auto"/>
        <w:rPr>
          <w:b/>
          <w:u w:val="single"/>
        </w:rPr>
      </w:pPr>
      <w:r>
        <w:rPr>
          <w:b/>
          <w:u w:val="single"/>
        </w:rPr>
        <w:t>6. ročník</w:t>
      </w:r>
    </w:p>
    <w:p w:rsidR="008629E9" w:rsidRDefault="008629E9" w:rsidP="008629E9">
      <w:pPr>
        <w:spacing w:line="240" w:lineRule="auto"/>
      </w:pPr>
      <w:r>
        <w:rPr>
          <w:b/>
          <w:u w:val="single"/>
        </w:rPr>
        <w:t xml:space="preserve">Dělitelnost přirozených </w:t>
      </w:r>
      <w:proofErr w:type="gramStart"/>
      <w:r>
        <w:rPr>
          <w:b/>
          <w:u w:val="single"/>
        </w:rPr>
        <w:t xml:space="preserve">čísel </w:t>
      </w:r>
      <w:r>
        <w:t xml:space="preserve">    (nadpis</w:t>
      </w:r>
      <w:proofErr w:type="gramEnd"/>
      <w:r>
        <w:t xml:space="preserve"> do sešitu)</w:t>
      </w:r>
    </w:p>
    <w:p w:rsidR="008629E9" w:rsidRDefault="008629E9" w:rsidP="008629E9">
      <w:pPr>
        <w:spacing w:line="240" w:lineRule="auto"/>
      </w:pPr>
      <w:r>
        <w:t xml:space="preserve">1. </w:t>
      </w:r>
      <w:proofErr w:type="gramStart"/>
      <w:r>
        <w:t>Dělitel     (podnadpis</w:t>
      </w:r>
      <w:proofErr w:type="gramEnd"/>
      <w:r>
        <w:t>)</w:t>
      </w:r>
    </w:p>
    <w:p w:rsidR="008629E9" w:rsidRDefault="008629E9" w:rsidP="008629E9">
      <w:pPr>
        <w:spacing w:line="240" w:lineRule="auto"/>
      </w:pPr>
      <w:hyperlink r:id="rId6" w:history="1">
        <w:r>
          <w:rPr>
            <w:rStyle w:val="Hypertextovodkaz"/>
          </w:rPr>
          <w:t>https://www.youtube.com/watch?v=YQsf5LG_wGE</w:t>
        </w:r>
      </w:hyperlink>
      <w:r>
        <w:t xml:space="preserve">    (výklad)</w:t>
      </w:r>
    </w:p>
    <w:p w:rsidR="008629E9" w:rsidRDefault="008629E9" w:rsidP="008629E9">
      <w:pPr>
        <w:spacing w:line="240" w:lineRule="auto"/>
      </w:pPr>
      <w:r>
        <w:t xml:space="preserve">opsat </w:t>
      </w:r>
      <w:proofErr w:type="gramStart"/>
      <w:r>
        <w:t>rámečky  U str.</w:t>
      </w:r>
      <w:proofErr w:type="gramEnd"/>
      <w:r>
        <w:t xml:space="preserve"> 66 a str. 67</w:t>
      </w:r>
    </w:p>
    <w:p w:rsidR="008629E9" w:rsidRDefault="008629E9" w:rsidP="008629E9">
      <w:pPr>
        <w:spacing w:line="240" w:lineRule="auto"/>
      </w:pPr>
      <w:r>
        <w:t xml:space="preserve">2. </w:t>
      </w:r>
      <w:proofErr w:type="gramStart"/>
      <w:r>
        <w:t>Násobek    (podnadpis</w:t>
      </w:r>
      <w:proofErr w:type="gramEnd"/>
      <w:r>
        <w:t>)</w:t>
      </w:r>
    </w:p>
    <w:p w:rsidR="008629E9" w:rsidRDefault="008629E9" w:rsidP="008629E9">
      <w:pPr>
        <w:spacing w:line="240" w:lineRule="auto"/>
      </w:pPr>
      <w:hyperlink r:id="rId7" w:history="1">
        <w:r>
          <w:rPr>
            <w:rStyle w:val="Hypertextovodkaz"/>
          </w:rPr>
          <w:t>https://www.youtube.com/watch?v=WNTv6r86weM</w:t>
        </w:r>
      </w:hyperlink>
      <w:r>
        <w:t xml:space="preserve">     (výklad)</w:t>
      </w:r>
    </w:p>
    <w:p w:rsidR="008629E9" w:rsidRDefault="008629E9" w:rsidP="008629E9">
      <w:pPr>
        <w:spacing w:line="240" w:lineRule="auto"/>
      </w:pPr>
      <w:r>
        <w:t xml:space="preserve">opsat rámečky  U str. 69 a </w:t>
      </w:r>
      <w:proofErr w:type="gramStart"/>
      <w:r>
        <w:t>str.70</w:t>
      </w:r>
      <w:proofErr w:type="gramEnd"/>
    </w:p>
    <w:p w:rsidR="008629E9" w:rsidRDefault="008629E9" w:rsidP="008629E9">
      <w:pPr>
        <w:spacing w:line="240" w:lineRule="auto"/>
      </w:pPr>
      <w:r>
        <w:t>Do sešitu vypracuj: U67/1,2    69/1,2</w:t>
      </w:r>
    </w:p>
    <w:p w:rsidR="008629E9" w:rsidRDefault="008629E9" w:rsidP="008629E9">
      <w:pPr>
        <w:spacing w:line="240" w:lineRule="auto"/>
      </w:pPr>
      <w:proofErr w:type="gramStart"/>
      <w:r>
        <w:t>následující  pracovní</w:t>
      </w:r>
      <w:proofErr w:type="gramEnd"/>
      <w:r>
        <w:t xml:space="preserve">  list  vypracuj a pošli zpět jako práce2. Do předmětu napiš své jméno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list odeslat zpět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Násobek, dělitel - procvičování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Doplň je – není: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48 ...... násobkem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čísla 12.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Číslo 8 ....... násobkem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čísla 16.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Číslo 7 ....... dělitelem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čísla 22.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12 ........ dělitelem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čísla 36.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Doplň slova dělitelem – násobkem: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Číslo 8 </w:t>
      </w:r>
      <w:proofErr w:type="gramStart"/>
      <w:r>
        <w:rPr>
          <w:rFonts w:ascii="Times New Roman" w:hAnsi="Times New Roman" w:cs="Times New Roman"/>
          <w:sz w:val="24"/>
          <w:szCs w:val="24"/>
        </w:rPr>
        <w:t>je ........................ čísla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Číslo 54 </w:t>
      </w:r>
      <w:proofErr w:type="gramStart"/>
      <w:r>
        <w:rPr>
          <w:rFonts w:ascii="Times New Roman" w:hAnsi="Times New Roman" w:cs="Times New Roman"/>
          <w:sz w:val="24"/>
          <w:szCs w:val="24"/>
        </w:rPr>
        <w:t>je .......................čísla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Číslo 14 </w:t>
      </w:r>
      <w:proofErr w:type="gramStart"/>
      <w:r>
        <w:rPr>
          <w:rFonts w:ascii="Times New Roman" w:hAnsi="Times New Roman" w:cs="Times New Roman"/>
          <w:sz w:val="24"/>
          <w:szCs w:val="24"/>
        </w:rPr>
        <w:t>je .......................čísla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Číslo 25 </w:t>
      </w:r>
      <w:proofErr w:type="gramStart"/>
      <w:r>
        <w:rPr>
          <w:rFonts w:ascii="Times New Roman" w:hAnsi="Times New Roman" w:cs="Times New Roman"/>
          <w:sz w:val="24"/>
          <w:szCs w:val="24"/>
        </w:rPr>
        <w:t>je ...................... čísla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a) Najdi všechny násobky čísla 15, které jsou větší než 100 a menší než 165.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Urči všechna čísla, jejichž násobkem je číslo 18.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Napiš, která z čísel 4, 6, 9, 10, 18, 25, 27 mají právě tři dělitele.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Vypočti součet všech dělitelů čísla 32.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O kolik je pětinásobek čísla 8 větší než součet čísel 7 a 17?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Které číslo je větší a o kolik: pětinásobek čísla 16 nebo šestinásobek čísla 15?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Sedminásobek neznámého čísla se rovná trojnásobku čísla 21. Které je to číslo?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Součet jednonásobku a dvojnásobku neznámého čísla je 39. Které je to číslo?</w:t>
      </w: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E9" w:rsidRDefault="008629E9" w:rsidP="0086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Vybarvi políčka s násobky 6 a 14. Jaké písmeno vznikne z vybarvených políček?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</w:tblGrid>
      <w:tr w:rsidR="008629E9" w:rsidTr="008629E9">
        <w:trPr>
          <w:trHeight w:val="2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629E9" w:rsidTr="008629E9">
        <w:trPr>
          <w:trHeight w:val="2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629E9" w:rsidTr="008629E9">
        <w:trPr>
          <w:trHeight w:val="2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629E9" w:rsidTr="008629E9">
        <w:trPr>
          <w:trHeight w:val="2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29E9" w:rsidTr="008629E9">
        <w:trPr>
          <w:trHeight w:val="2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29E9" w:rsidTr="008629E9">
        <w:trPr>
          <w:trHeight w:val="29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629E9" w:rsidTr="008629E9">
        <w:trPr>
          <w:trHeight w:val="29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9" w:rsidRDefault="008629E9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629E9" w:rsidRDefault="008629E9" w:rsidP="008629E9"/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ročník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Povrch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válce    </w:t>
      </w:r>
      <w:r>
        <w:rPr>
          <w:rFonts w:ascii="Times New Roman" w:hAnsi="Times New Roman" w:cs="Times New Roman"/>
          <w:sz w:val="24"/>
          <w:szCs w:val="24"/>
        </w:rPr>
        <w:t>(nadpis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sešitu)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https://www.youtube.com/watch?v=ddNywaSYpP0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(zkus pochopit i příklady, které jsou zde vysvětlovány)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opsat rámeček U </w:t>
      </w:r>
      <w:proofErr w:type="gramStart"/>
      <w:r>
        <w:rPr>
          <w:rFonts w:ascii="Times New Roman" w:hAnsi="Times New Roman" w:cs="Times New Roman"/>
          <w:sz w:val="24"/>
          <w:szCs w:val="24"/>
        </w:rPr>
        <w:t>str.41</w:t>
      </w:r>
      <w:proofErr w:type="gramEnd"/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válce</w:t>
      </w:r>
      <w:r>
        <w:rPr>
          <w:rFonts w:ascii="Times New Roman" w:hAnsi="Times New Roman" w:cs="Times New Roman"/>
          <w:sz w:val="24"/>
          <w:szCs w:val="24"/>
        </w:rPr>
        <w:t xml:space="preserve">     (nadpis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sešitu)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https://www.youtube.com/watch?v=So5v2saines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(konec na 1:50 minut)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opsat rámeček U45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sešitu  U 42/1a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,2A     45/1a   </w:t>
      </w:r>
      <w:r w:rsidRPr="00585C7E">
        <w:rPr>
          <w:rFonts w:ascii="Times New Roman" w:hAnsi="Times New Roman" w:cs="Times New Roman"/>
          <w:sz w:val="24"/>
          <w:szCs w:val="24"/>
          <w:u w:val="single"/>
        </w:rPr>
        <w:t>Dělat správné zápisy</w:t>
      </w:r>
    </w:p>
    <w:p w:rsidR="008629E9" w:rsidRDefault="008629E9" w:rsidP="008629E9">
      <w:pPr>
        <w:spacing w:line="240" w:lineRule="auto"/>
      </w:pPr>
      <w:r>
        <w:t>----------------------------------------------------------------------------------------------------------------</w:t>
      </w:r>
    </w:p>
    <w:p w:rsidR="008629E9" w:rsidRDefault="008629E9" w:rsidP="008629E9">
      <w:pPr>
        <w:spacing w:line="240" w:lineRule="auto"/>
      </w:pPr>
      <w:proofErr w:type="gramStart"/>
      <w:r>
        <w:t>následující  pracovní</w:t>
      </w:r>
      <w:proofErr w:type="gramEnd"/>
      <w:r>
        <w:t xml:space="preserve">  list  vypracuj a pošli jako práce2</w:t>
      </w:r>
    </w:p>
    <w:p w:rsidR="008629E9" w:rsidRDefault="008629E9" w:rsidP="00862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vypočítej a pošli zpět jako práce2. Do předmětu napiš své jméno.</w:t>
      </w:r>
    </w:p>
    <w:p w:rsidR="008629E9" w:rsidRDefault="008629E9" w:rsidP="008629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Převeď na uvedené jednotky:</w:t>
      </w:r>
    </w:p>
    <w:p w:rsidR="008629E9" w:rsidRDefault="008629E9" w:rsidP="00862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1 340 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  <w:vertAlign w:val="superscript"/>
        </w:rPr>
        <w:t>2</w:t>
      </w:r>
    </w:p>
    <w:p w:rsidR="008629E9" w:rsidRDefault="008629E9" w:rsidP="008629E9">
      <w:pPr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A4CA" wp14:editId="07418CDD">
                <wp:simplePos x="0" y="0"/>
                <wp:positionH relativeFrom="column">
                  <wp:posOffset>4657725</wp:posOffset>
                </wp:positionH>
                <wp:positionV relativeFrom="paragraph">
                  <wp:posOffset>113030</wp:posOffset>
                </wp:positionV>
                <wp:extent cx="800100" cy="1028700"/>
                <wp:effectExtent l="0" t="0" r="19050" b="19050"/>
                <wp:wrapNone/>
                <wp:docPr id="2" name="Plechov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can">
                          <a:avLst>
                            <a:gd name="adj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2" o:spid="_x0000_s1026" type="#_x0000_t22" style="position:absolute;margin-left:366.75pt;margin-top:8.9pt;width:6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</w:rPr>
        <w:t>28 356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</w:t>
      </w:r>
    </w:p>
    <w:p w:rsidR="008629E9" w:rsidRDefault="008629E9" w:rsidP="008629E9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7,48 m2"/>
        </w:smartTagPr>
        <w:r>
          <w:rPr>
            <w:rFonts w:ascii="Times New Roman" w:hAnsi="Times New Roman" w:cs="Times New Roman"/>
          </w:rPr>
          <w:t>7,48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dm</w:t>
      </w:r>
      <w:r>
        <w:rPr>
          <w:rFonts w:ascii="Times New Roman" w:hAnsi="Times New Roman" w:cs="Times New Roman"/>
          <w:vertAlign w:val="superscript"/>
        </w:rPr>
        <w:t>2</w:t>
      </w:r>
    </w:p>
    <w:p w:rsidR="008629E9" w:rsidRDefault="008629E9" w:rsidP="00862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0,596 dm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ml</w:t>
      </w:r>
    </w:p>
    <w:p w:rsidR="008629E9" w:rsidRDefault="008629E9" w:rsidP="00862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17,54 hl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  <w:vertAlign w:val="superscript"/>
        </w:rPr>
        <w:t>3</w:t>
      </w:r>
    </w:p>
    <w:p w:rsidR="008629E9" w:rsidRDefault="008629E9" w:rsidP="008629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 chyby ve větách:</w:t>
      </w:r>
    </w:p>
    <w:p w:rsidR="008629E9" w:rsidRDefault="008629E9" w:rsidP="008629E9">
      <w:pPr>
        <w:tabs>
          <w:tab w:val="right" w:leader="underscore" w:pos="9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Válec je těleso se čtvercovými podstavami. </w:t>
      </w:r>
      <w:r>
        <w:rPr>
          <w:rFonts w:ascii="Times New Roman" w:hAnsi="Times New Roman" w:cs="Times New Roman"/>
        </w:rPr>
        <w:tab/>
      </w:r>
    </w:p>
    <w:p w:rsidR="008629E9" w:rsidRDefault="008629E9" w:rsidP="008629E9">
      <w:pPr>
        <w:tabs>
          <w:tab w:val="right" w:leader="underscore" w:pos="9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Poloměr podstavy je dvojnásobkem průměru. </w:t>
      </w:r>
      <w:r>
        <w:rPr>
          <w:rFonts w:ascii="Times New Roman" w:hAnsi="Times New Roman" w:cs="Times New Roman"/>
        </w:rPr>
        <w:tab/>
      </w:r>
    </w:p>
    <w:p w:rsidR="008629E9" w:rsidRDefault="008629E9" w:rsidP="008629E9">
      <w:pPr>
        <w:tabs>
          <w:tab w:val="right" w:leader="underscore" w:pos="90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Plášť válce má vždy tvar čtverce. </w:t>
      </w:r>
      <w:r>
        <w:rPr>
          <w:rFonts w:ascii="Times New Roman" w:hAnsi="Times New Roman" w:cs="Times New Roman"/>
        </w:rPr>
        <w:tab/>
      </w:r>
    </w:p>
    <w:p w:rsidR="008629E9" w:rsidRDefault="008629E9" w:rsidP="008629E9">
      <w:pPr>
        <w:tabs>
          <w:tab w:val="right" w:leader="underscore" w:pos="9000"/>
        </w:tabs>
        <w:spacing w:line="360" w:lineRule="auto"/>
        <w:rPr>
          <w:rFonts w:ascii="Comic Sans MS" w:hAnsi="Comic Sans MS"/>
        </w:rPr>
      </w:pPr>
      <w:r>
        <w:rPr>
          <w:rFonts w:ascii="Times New Roman" w:hAnsi="Times New Roman" w:cs="Times New Roman"/>
        </w:rPr>
        <w:t>Podstavy jsou shodné a kolmé.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8629E9" w:rsidRDefault="008629E9" w:rsidP="008629E9">
      <w:pPr>
        <w:spacing w:line="240" w:lineRule="auto"/>
        <w:rPr>
          <w:sz w:val="35"/>
          <w:szCs w:val="35"/>
        </w:rPr>
      </w:pPr>
      <w:r>
        <w:rPr>
          <w:rFonts w:ascii="Times New Roman" w:hAnsi="Times New Roman" w:cs="Times New Roman"/>
          <w:b/>
          <w:sz w:val="28"/>
          <w:szCs w:val="28"/>
        </w:rPr>
        <w:t>Vypočítej jednotlivé příklady, vždy udělej náčrt, zapiš odpověď:</w:t>
      </w:r>
      <w:r>
        <w:rPr>
          <w:sz w:val="35"/>
          <w:szCs w:val="35"/>
        </w:rPr>
        <w:t xml:space="preserve"> </w:t>
      </w:r>
    </w:p>
    <w:p w:rsidR="008629E9" w:rsidRDefault="008629E9" w:rsidP="00862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Je dán válec s poloměrem podstavy 3 cm a výškou 12 cm. Vypočítej: a) povrch válce </w:t>
      </w:r>
    </w:p>
    <w:p w:rsidR="008629E9" w:rsidRDefault="008629E9" w:rsidP="00862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objem válce</w:t>
      </w:r>
    </w:p>
    <w:p w:rsidR="008629E9" w:rsidRDefault="008629E9" w:rsidP="00862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Urči spotřebu plechu na zhotovení žlabu, je-li třeba na spoje přidat 7 % materiálu. Délka žlabu je 2 m, průměr žlabu je 0,4 m. </w:t>
      </w:r>
      <w:r>
        <w:rPr>
          <w:noProof/>
          <w:lang w:eastAsia="cs-CZ"/>
        </w:rPr>
        <w:drawing>
          <wp:inline distT="0" distB="0" distL="0" distR="0" wp14:anchorId="78C5A597" wp14:editId="516E919C">
            <wp:extent cx="1381125" cy="657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E9" w:rsidRDefault="008629E9" w:rsidP="00862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Kolik hektolitrů vody se vejde do zcela zaplněného válcového bazénu s poloměrem dna 3 m a hloubkou 1,7 m?</w:t>
      </w:r>
    </w:p>
    <w:p w:rsidR="008629E9" w:rsidRPr="008629E9" w:rsidRDefault="008629E9" w:rsidP="008629E9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9E9">
        <w:rPr>
          <w:rFonts w:ascii="Times New Roman" w:hAnsi="Times New Roman" w:cs="Times New Roman"/>
          <w:b/>
          <w:sz w:val="24"/>
          <w:szCs w:val="24"/>
          <w:u w:val="single"/>
        </w:rPr>
        <w:t>9. ročník</w:t>
      </w:r>
    </w:p>
    <w:p w:rsidR="008629E9" w:rsidRDefault="008629E9" w:rsidP="008629E9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Slovní úlohy řešené pomocí rovnic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(nadpis)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https://www.youtube.com/watch?v=_P7xwbji6SM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Výklad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daváťáka</w:t>
      </w:r>
      <w:proofErr w:type="spellEnd"/>
    </w:p>
    <w:p w:rsidR="008629E9" w:rsidRPr="00DA52EE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  <w:b/>
        </w:rPr>
      </w:pPr>
      <w:r>
        <w:rPr>
          <w:rStyle w:val="tr"/>
          <w:b/>
        </w:rPr>
        <w:t>Zápis do sešitu + opsat vzorový příklad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</w:rPr>
        <w:t>1. Určení neznámých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t xml:space="preserve"> </w:t>
      </w:r>
      <w:r>
        <w:rPr>
          <w:rStyle w:val="tr"/>
        </w:rPr>
        <w:t>2. Stanovení dvou vztahů rovnosti</w:t>
      </w:r>
      <w:r>
        <w:t xml:space="preserve">  - určení vzájemných vztahů mezi neznámými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</w:rPr>
        <w:t>3. Sestavení dvou rovnic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t xml:space="preserve"> </w:t>
      </w:r>
      <w:r>
        <w:rPr>
          <w:rStyle w:val="tr"/>
        </w:rPr>
        <w:t>4. Vyřešení soustavy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t xml:space="preserve"> </w:t>
      </w:r>
      <w:r>
        <w:rPr>
          <w:rStyle w:val="tr"/>
        </w:rPr>
        <w:t>5. Zkouška dle slovní úlohy</w:t>
      </w:r>
      <w:r>
        <w:t xml:space="preserve"> – ze zadání úlohy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</w:rPr>
        <w:t>6. Slovní odpověď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Vzorový příklad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Do obchodu dovezli 100 balíčků cibulek tulipánů dvojího druhu. První druh po 25 Kč za balení, druhý druh po 40 Kč za balení. Celkem prodejem utržili  3400Kč. Kolik balení bylo prvního a kolik druhého druhu?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</w:rPr>
        <w:t>1. Určení neznámých: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První druh tulipánů …………. x balíčků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</w:rPr>
        <w:t>Druhý druh tulipánů ………</w:t>
      </w:r>
      <w:proofErr w:type="gramStart"/>
      <w:r>
        <w:rPr>
          <w:rStyle w:val="tr"/>
        </w:rPr>
        <w:t>…. y balíčků</w:t>
      </w:r>
      <w:proofErr w:type="gramEnd"/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  <w:u w:val="single"/>
        </w:rPr>
        <w:t>2. Stanovení dvou vztahů rovnosti: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a) Celkový počet balíčků je 100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b) Cena prvního druhu …… x · 25 Kč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t>c)</w:t>
      </w:r>
      <w:r>
        <w:rPr>
          <w:rStyle w:val="tr"/>
        </w:rPr>
        <w:t xml:space="preserve">Cena druhého druhu </w:t>
      </w:r>
      <w:proofErr w:type="gramStart"/>
      <w:r>
        <w:rPr>
          <w:rStyle w:val="tr"/>
        </w:rPr>
        <w:t>….. y · 40</w:t>
      </w:r>
      <w:proofErr w:type="gramEnd"/>
      <w:r>
        <w:rPr>
          <w:rStyle w:val="tr"/>
        </w:rPr>
        <w:t xml:space="preserve"> Kč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t>d)</w:t>
      </w:r>
      <w:r>
        <w:rPr>
          <w:rStyle w:val="tr"/>
        </w:rPr>
        <w:t>Celková cena ………… Kč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Style w:val="tr"/>
          <w:u w:val="single"/>
        </w:rPr>
        <w:t>3. Sestavení dvou rovnic: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x. y = 100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25x + 40y = 3400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  <w:u w:val="single"/>
        </w:rPr>
        <w:t>4. Vyřešení soustavy:</w:t>
      </w:r>
      <w:r>
        <w:t xml:space="preserve"> </w:t>
      </w:r>
      <w:r>
        <w:rPr>
          <w:rStyle w:val="tr"/>
        </w:rPr>
        <w:t>[x; y] = [40; 60]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Počet: 1. druh …</w:t>
      </w:r>
      <w:proofErr w:type="gramStart"/>
      <w:r>
        <w:rPr>
          <w:rStyle w:val="tr"/>
        </w:rPr>
        <w:t>….. 40</w:t>
      </w:r>
      <w:r>
        <w:t xml:space="preserve"> </w:t>
      </w:r>
      <w:r>
        <w:rPr>
          <w:rStyle w:val="tr"/>
        </w:rPr>
        <w:t>2</w:t>
      </w:r>
      <w:proofErr w:type="gramEnd"/>
      <w:r>
        <w:rPr>
          <w:rStyle w:val="tr"/>
        </w:rPr>
        <w:t>. druh …….. 60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  <w:u w:val="single"/>
        </w:rPr>
        <w:t>5. Zkouška dle slovní úlohy: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Celkem ………. 40+60=100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</w:pPr>
      <w:r>
        <w:rPr>
          <w:rStyle w:val="tr"/>
        </w:rPr>
        <w:t>Cena: 1. druh …</w:t>
      </w:r>
      <w:proofErr w:type="gramStart"/>
      <w:r>
        <w:rPr>
          <w:rStyle w:val="tr"/>
        </w:rPr>
        <w:t>….. 25</w:t>
      </w:r>
      <w:proofErr w:type="gramEnd"/>
      <w:r>
        <w:rPr>
          <w:rStyle w:val="tr"/>
        </w:rPr>
        <w:t xml:space="preserve"> · 40 = 1000</w:t>
      </w:r>
      <w:r>
        <w:t xml:space="preserve"> </w:t>
      </w:r>
      <w:r>
        <w:rPr>
          <w:rStyle w:val="tr"/>
        </w:rPr>
        <w:t>2. druh …….. 40 · 60 = 2400</w:t>
      </w:r>
      <w:r>
        <w:t xml:space="preserve"> </w:t>
      </w:r>
      <w:r>
        <w:rPr>
          <w:rStyle w:val="tr"/>
        </w:rPr>
        <w:t>Celkem … 3400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  <w:u w:val="single"/>
        </w:rPr>
        <w:t>6. Slovní odpověď:</w:t>
      </w:r>
      <w:r>
        <w:t xml:space="preserve"> 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</w:rPr>
        <w:t>Do obchodu přivezli 40 balení prvního a 60 balení druhého druhu.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  <w:b/>
        </w:rPr>
      </w:pPr>
      <w:r>
        <w:rPr>
          <w:rStyle w:val="tr"/>
          <w:b/>
        </w:rPr>
        <w:t>----------------------------------------------------------------------------------------------------------------------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Style w:val="tr"/>
        </w:rPr>
      </w:pPr>
      <w:r>
        <w:rPr>
          <w:rStyle w:val="tr"/>
          <w:b/>
        </w:rPr>
        <w:t xml:space="preserve">A teď ty: </w:t>
      </w:r>
      <w:r>
        <w:rPr>
          <w:rStyle w:val="tr"/>
        </w:rPr>
        <w:t>(vypracuj podle vzoru a odešli na email jako práci2)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Maminka koupila celkem 10 čokoládových tyčinek, některé byly po 12 korunách a některé po 9 korunách, celkem zaplatila 108 Kč. Kolik kterých tyčinek koupila?</w:t>
      </w: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9E9" w:rsidRDefault="008629E9" w:rsidP="008629E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 obchodě se prodalo celkem 50 kg jablek (zelená a červená), </w:t>
      </w:r>
      <w:proofErr w:type="gramStart"/>
      <w:r>
        <w:rPr>
          <w:rFonts w:ascii="Arial" w:hAnsi="Arial" w:cs="Arial"/>
          <w:sz w:val="24"/>
          <w:szCs w:val="24"/>
        </w:rPr>
        <w:t>kilogram  zelených</w:t>
      </w:r>
      <w:proofErr w:type="gramEnd"/>
      <w:r>
        <w:rPr>
          <w:rFonts w:ascii="Arial" w:hAnsi="Arial" w:cs="Arial"/>
          <w:sz w:val="24"/>
          <w:szCs w:val="24"/>
        </w:rPr>
        <w:t xml:space="preserve"> stál 20 Kč, kilogram červených stál 15 Kč, celkem se za jablka utržilo 905 Kč. Kolik se kterých prodalo?</w:t>
      </w:r>
    </w:p>
    <w:p w:rsidR="008629E9" w:rsidRDefault="008629E9" w:rsidP="00862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9E9" w:rsidRPr="008629E9" w:rsidRDefault="008629E9" w:rsidP="008629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9E9">
        <w:rPr>
          <w:rFonts w:ascii="Times New Roman" w:hAnsi="Times New Roman" w:cs="Times New Roman"/>
          <w:b/>
          <w:sz w:val="32"/>
          <w:szCs w:val="32"/>
          <w:u w:val="single"/>
        </w:rPr>
        <w:t>Nela a Jirka</w:t>
      </w:r>
    </w:p>
    <w:p w:rsidR="008629E9" w:rsidRDefault="008629E9" w:rsidP="008629E9">
      <w:pPr>
        <w:rPr>
          <w:rFonts w:ascii="Times New Roman" w:hAnsi="Times New Roman" w:cs="Times New Roman"/>
          <w:sz w:val="24"/>
          <w:szCs w:val="24"/>
        </w:rPr>
      </w:pPr>
      <w:r w:rsidRPr="00773F40">
        <w:rPr>
          <w:rFonts w:ascii="Times New Roman" w:hAnsi="Times New Roman" w:cs="Times New Roman"/>
          <w:sz w:val="32"/>
          <w:szCs w:val="32"/>
          <w:u w:val="single"/>
        </w:rPr>
        <w:t>Výpočet procentové části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(nadpis do sešitu)</w:t>
      </w:r>
    </w:p>
    <w:p w:rsidR="008629E9" w:rsidRPr="00773F40" w:rsidRDefault="008629E9" w:rsidP="008629E9">
      <w:pPr>
        <w:rPr>
          <w:rFonts w:ascii="Times New Roman" w:hAnsi="Times New Roman" w:cs="Times New Roman"/>
          <w:sz w:val="32"/>
          <w:szCs w:val="32"/>
        </w:rPr>
      </w:pPr>
      <w:r w:rsidRPr="00773F40">
        <w:rPr>
          <w:rFonts w:ascii="Arial" w:eastAsia="Times New Roman" w:hAnsi="Arial" w:cs="Arial"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CE304" wp14:editId="19EDE5FD">
                <wp:simplePos x="0" y="0"/>
                <wp:positionH relativeFrom="column">
                  <wp:posOffset>-4445</wp:posOffset>
                </wp:positionH>
                <wp:positionV relativeFrom="paragraph">
                  <wp:posOffset>488950</wp:posOffset>
                </wp:positionV>
                <wp:extent cx="7810500" cy="57150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72"/>
                                <w:szCs w:val="72"/>
                              </w:rPr>
                              <w:t>Vypočítej 10 % z 2500 Kč.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.35pt;margin-top:38.5pt;width:6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" fillcolor="white [3212]">
                <v:textbox inset="2.16pt,1.8pt,2.16pt,0">
                  <w:txbxContent>
                    <w:p w:rsidR="008629E9" w:rsidRDefault="008629E9" w:rsidP="008629E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72"/>
                          <w:szCs w:val="72"/>
                        </w:rPr>
                        <w:t>Vypočítej 10 % z 2500 Kč.</w:t>
                      </w:r>
                    </w:p>
                  </w:txbxContent>
                </v:textbox>
              </v:rect>
            </w:pict>
          </mc:Fallback>
        </mc:AlternateContent>
      </w:r>
      <w:r w:rsidRPr="00773F40">
        <w:rPr>
          <w:rFonts w:ascii="Times New Roman" w:hAnsi="Times New Roman" w:cs="Times New Roman"/>
          <w:sz w:val="32"/>
          <w:szCs w:val="32"/>
        </w:rPr>
        <w:t xml:space="preserve">U 37 – opsat červený </w:t>
      </w:r>
      <w:proofErr w:type="gramStart"/>
      <w:r w:rsidRPr="00773F40">
        <w:rPr>
          <w:rFonts w:ascii="Times New Roman" w:hAnsi="Times New Roman" w:cs="Times New Roman"/>
          <w:sz w:val="32"/>
          <w:szCs w:val="32"/>
        </w:rPr>
        <w:t>rámeček  a tento</w:t>
      </w:r>
      <w:proofErr w:type="gramEnd"/>
      <w:r w:rsidRPr="00773F40">
        <w:rPr>
          <w:rFonts w:ascii="Times New Roman" w:hAnsi="Times New Roman" w:cs="Times New Roman"/>
          <w:sz w:val="32"/>
          <w:szCs w:val="32"/>
        </w:rPr>
        <w:t xml:space="preserve"> postup. Podle něj spočítej PS 21/1,2,3</w:t>
      </w:r>
    </w:p>
    <w:p w:rsidR="008629E9" w:rsidRDefault="008629E9" w:rsidP="00862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1"/>
        <w:gridCol w:w="536"/>
        <w:gridCol w:w="876"/>
        <w:gridCol w:w="1000"/>
        <w:gridCol w:w="876"/>
        <w:gridCol w:w="876"/>
        <w:gridCol w:w="976"/>
        <w:gridCol w:w="976"/>
        <w:gridCol w:w="976"/>
        <w:gridCol w:w="976"/>
        <w:gridCol w:w="1100"/>
        <w:gridCol w:w="976"/>
        <w:gridCol w:w="976"/>
        <w:gridCol w:w="1376"/>
      </w:tblGrid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8629E9" w:rsidRPr="002113A9" w:rsidTr="00C168DD">
              <w:trPr>
                <w:trHeight w:val="255"/>
                <w:tblCellSpacing w:w="0" w:type="dxa"/>
              </w:trPr>
              <w:tc>
                <w:tcPr>
                  <w:tcW w:w="860" w:type="dxa"/>
                  <w:shd w:val="clear" w:color="000000" w:fill="FFFFFF" w:themeFill="background1"/>
                  <w:noWrap/>
                  <w:vAlign w:val="bottom"/>
                  <w:hideMark/>
                </w:tcPr>
                <w:p w:rsidR="008629E9" w:rsidRPr="002113A9" w:rsidRDefault="008629E9" w:rsidP="00C168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69CC851" wp14:editId="57BDA81C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4191000" cy="590550"/>
                            <wp:effectExtent l="0" t="0" r="19050" b="19050"/>
                            <wp:wrapNone/>
                            <wp:docPr id="7" name="Obdélník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9575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65"/>
                                    </a:solidFill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629E9" w:rsidRDefault="008629E9" w:rsidP="008629E9">
                                        <w:pPr>
                                          <w:pStyle w:val="Normln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8629E9" w:rsidRDefault="008629E9" w:rsidP="008629E9">
                                        <w:pPr>
                                          <w:pStyle w:val="Normln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Nejprve vypočítáme 1 %, tedy jednu setinu.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22860" rIns="0" bIns="0" anchor="t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Obdélník 7" o:spid="_x0000_s1027" style="position:absolute;margin-left:9.25pt;margin-top:2.4pt;width:330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">
                            <v:textbox inset="2.16pt,1.8pt,0,0">
                              <w:txbxContent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Nejprve vypočítáme 1 %, tedy jednu setinu.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113A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E72E76" wp14:editId="3CEE3B1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6985</wp:posOffset>
                      </wp:positionV>
                      <wp:extent cx="2705100" cy="704850"/>
                      <wp:effectExtent l="0" t="0" r="19050" b="1905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"/>
                                      <w:sz w:val="52"/>
                                      <w:szCs w:val="52"/>
                                    </w:rPr>
                                    <w:t>2500 : 100 = 25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28" style="position:absolute;margin-left:16.8pt;margin-top:.55pt;width:213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" fillcolor="white [3212]">
                      <v:textbox inset="2.16pt,1.8pt,2.16pt,0">
                        <w:txbxContent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2500 : 100 = 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E7DA3" wp14:editId="36068F3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93980</wp:posOffset>
                      </wp:positionV>
                      <wp:extent cx="561975" cy="161925"/>
                      <wp:effectExtent l="0" t="19050" r="47625" b="47625"/>
                      <wp:wrapNone/>
                      <wp:docPr id="5" name="Šipka dopra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333"/>
                                </a:avLst>
                              </a:prstGeom>
                              <a:solidFill>
                                <a:srgbClr xmlns:a14="http://schemas.microsoft.com/office/drawing/2010/main" val="00FF00" mc:Ignorable="a14" a14:legacySpreadsheetColorIndex="11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5" o:spid="_x0000_s1026" type="#_x0000_t13" style="position:absolute;margin-left:16.3pt;margin-top:7.4pt;width:4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" fillcolor="lime"/>
                  </w:pict>
                </mc:Fallback>
              </mc:AlternateContent>
            </w: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1D367" wp14:editId="2507F1C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68580</wp:posOffset>
                      </wp:positionV>
                      <wp:extent cx="2686050" cy="723900"/>
                      <wp:effectExtent l="0" t="0" r="19050" b="1905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"/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+mn-ea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position w:val="1"/>
                                      <w:sz w:val="52"/>
                                      <w:szCs w:val="52"/>
                                    </w:rPr>
                                    <w:t>10 = 250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9" style="position:absolute;margin-left:24.35pt;margin-top:5.4pt;width:211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" fillcolor="white [3212]">
                      <v:textbox inset="2.16pt,1.8pt,2.16pt,0">
                        <w:txbxContent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25</w:t>
                            </w:r>
                            <w:r>
                              <w:rPr>
                                <w:rFonts w:ascii="Arial" w:hAnsi="+mn-ea" w:cs="Arial"/>
                                <w:color w:val="00000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10 = 250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D26310" wp14:editId="6E2F308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65405</wp:posOffset>
                      </wp:positionV>
                      <wp:extent cx="4276725" cy="590550"/>
                      <wp:effectExtent l="0" t="0" r="28575" b="1905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Potom vypočítáme 10 %, tedy deset setin.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30" style="position:absolute;margin-left:13.75pt;margin-top:5.15pt;width:336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">
                      <v:textbox inset="2.16pt,1.8pt,0,0">
                        <w:txbxContent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Potom vypočítáme 10 %, tedy deset setin.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4C0F2" wp14:editId="6B4AD5F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62230</wp:posOffset>
                      </wp:positionV>
                      <wp:extent cx="561975" cy="161925"/>
                      <wp:effectExtent l="0" t="19050" r="47625" b="47625"/>
                      <wp:wrapNone/>
                      <wp:docPr id="9" name="Šipka doprav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333"/>
                                </a:avLst>
                              </a:prstGeom>
                              <a:solidFill>
                                <a:srgbClr xmlns:a14="http://schemas.microsoft.com/office/drawing/2010/main" val="00FF00" mc:Ignorable="a14" a14:legacySpreadsheetColorIndex="11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9" o:spid="_x0000_s1026" type="#_x0000_t13" style="position:absolute;margin-left:-2.45pt;margin-top:4.9pt;width:4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" fillcolor="lime"/>
                  </w:pict>
                </mc:Fallback>
              </mc:AlternateContent>
            </w: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25883E" wp14:editId="2EE85B5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115570</wp:posOffset>
                      </wp:positionV>
                      <wp:extent cx="5429250" cy="1600200"/>
                      <wp:effectExtent l="0" t="0" r="19050" b="19050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44"/>
                                      <w:szCs w:val="44"/>
                                    </w:rPr>
                                    <w:t>Zápis: (do sešitu)</w:t>
                                  </w:r>
                                </w:p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44"/>
                                      <w:szCs w:val="44"/>
                                    </w:rPr>
                                    <w:t>100 %.....................................2500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44"/>
                                      <w:szCs w:val="44"/>
                                    </w:rPr>
                                    <w:t xml:space="preserve"> Kč</w:t>
                                  </w:r>
                                </w:p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44"/>
                                      <w:szCs w:val="44"/>
                                    </w:rPr>
                                    <w:t>1 %............................................25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44"/>
                                      <w:szCs w:val="44"/>
                                    </w:rPr>
                                    <w:t xml:space="preserve"> Kč</w:t>
                                  </w:r>
                                </w:p>
                                <w:p w:rsidR="008629E9" w:rsidRDefault="008629E9" w:rsidP="008629E9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44"/>
                                      <w:szCs w:val="44"/>
                                    </w:rPr>
                                    <w:t>10 %........................................250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44"/>
                                      <w:szCs w:val="44"/>
                                    </w:rPr>
                                    <w:t xml:space="preserve"> Kč</w:t>
                                  </w:r>
                                  <w:bookmarkEnd w:id="0"/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0" o:spid="_x0000_s1031" style="position:absolute;margin-left:65.3pt;margin-top:9.1pt;width:427.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">
                      <v:textbox inset="2.16pt,1.8pt,2.16pt,0">
                        <w:txbxContent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Zápis: (do sešitu)</w:t>
                            </w:r>
                          </w:p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100 %.....................................2500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 xml:space="preserve"> Kč</w:t>
                            </w:r>
                          </w:p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1 %............................................25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 xml:space="preserve"> Kč</w:t>
                            </w:r>
                          </w:p>
                          <w:p w:rsidR="008629E9" w:rsidRDefault="008629E9" w:rsidP="008629E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10 %........................................250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 xml:space="preserve"> Kč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1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shd w:val="clear" w:color="000000" w:fill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8629E9" w:rsidRPr="002113A9" w:rsidTr="00C168DD">
              <w:trPr>
                <w:trHeight w:val="255"/>
                <w:tblCellSpacing w:w="0" w:type="dxa"/>
              </w:trPr>
              <w:tc>
                <w:tcPr>
                  <w:tcW w:w="860" w:type="dxa"/>
                  <w:shd w:val="clear" w:color="000000" w:fill="auto"/>
                  <w:noWrap/>
                  <w:vAlign w:val="bottom"/>
                  <w:hideMark/>
                </w:tcPr>
                <w:p w:rsidR="008629E9" w:rsidRPr="002113A9" w:rsidRDefault="008629E9" w:rsidP="00C168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113A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629E9" w:rsidRPr="002113A9" w:rsidTr="00C168DD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8629E9" w:rsidRPr="002113A9" w:rsidRDefault="008629E9" w:rsidP="00C168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113A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80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shd w:val="clear" w:color="000000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8629E9" w:rsidRPr="002113A9" w:rsidTr="00C168DD">
              <w:trPr>
                <w:trHeight w:val="255"/>
                <w:tblCellSpacing w:w="0" w:type="dxa"/>
              </w:trPr>
              <w:tc>
                <w:tcPr>
                  <w:tcW w:w="860" w:type="dxa"/>
                  <w:shd w:val="clear" w:color="000000" w:fill="FFFFFF" w:themeFill="background1"/>
                  <w:noWrap/>
                  <w:vAlign w:val="bottom"/>
                  <w:hideMark/>
                </w:tcPr>
                <w:p w:rsidR="008629E9" w:rsidRPr="002113A9" w:rsidRDefault="008629E9" w:rsidP="00C168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2113A9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629E9" w:rsidRPr="002113A9" w:rsidTr="00C168DD">
        <w:trPr>
          <w:trHeight w:val="255"/>
        </w:trPr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tbl>
            <w:tblPr>
              <w:tblW w:w="100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2379"/>
              <w:gridCol w:w="330"/>
              <w:gridCol w:w="5235"/>
            </w:tblGrid>
            <w:tr w:rsidR="008629E9" w:rsidRPr="007140E9" w:rsidTr="00C168DD">
              <w:trPr>
                <w:trHeight w:val="605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8629E9" w:rsidRPr="007140E9" w:rsidTr="00C168DD">
              <w:trPr>
                <w:trHeight w:val="454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10%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680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                   </w:t>
                  </w:r>
                </w:p>
              </w:tc>
            </w:tr>
            <w:tr w:rsidR="008629E9" w:rsidRPr="007140E9" w:rsidTr="00C168DD">
              <w:trPr>
                <w:trHeight w:val="363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5%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400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  <w:tr w:rsidR="008629E9" w:rsidRPr="007140E9" w:rsidTr="00C168DD">
              <w:trPr>
                <w:trHeight w:val="514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25%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1000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  <w:tr w:rsidR="008629E9" w:rsidRPr="007140E9" w:rsidTr="00C168DD">
              <w:trPr>
                <w:trHeight w:val="378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50%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864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  <w:tr w:rsidR="008629E9" w:rsidRPr="007140E9" w:rsidTr="00C168DD">
              <w:trPr>
                <w:trHeight w:val="363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20%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1200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  <w:tr w:rsidR="008629E9" w:rsidRPr="007140E9" w:rsidTr="00C168DD">
              <w:trPr>
                <w:trHeight w:val="408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75%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200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  <w:tr w:rsidR="008629E9" w:rsidRPr="007140E9" w:rsidTr="00C168DD">
              <w:trPr>
                <w:trHeight w:val="484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200%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700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  <w:tr w:rsidR="008629E9" w:rsidRPr="007140E9" w:rsidTr="00C168DD">
              <w:trPr>
                <w:trHeight w:val="363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2%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4800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  <w:tr w:rsidR="008629E9" w:rsidRPr="007140E9" w:rsidTr="00C168DD">
              <w:trPr>
                <w:trHeight w:val="454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150%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36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  <w:tr w:rsidR="008629E9" w:rsidRPr="007140E9" w:rsidTr="00C168DD">
              <w:trPr>
                <w:trHeight w:val="529"/>
              </w:trPr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500%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z</w:t>
                  </w:r>
                </w:p>
              </w:tc>
              <w:tc>
                <w:tcPr>
                  <w:tcW w:w="5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29E9" w:rsidRPr="007140E9" w:rsidRDefault="008629E9" w:rsidP="00C168D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</w:pPr>
                  <w:r w:rsidRPr="007140E9"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>20</w:t>
                  </w:r>
                  <w:r>
                    <w:rPr>
                      <w:rFonts w:ascii="Verdana" w:eastAsia="Times New Roman" w:hAnsi="Verdana" w:cs="Arial"/>
                      <w:sz w:val="36"/>
                      <w:szCs w:val="36"/>
                      <w:lang w:eastAsia="cs-CZ"/>
                    </w:rPr>
                    <w:t xml:space="preserve"> =</w:t>
                  </w:r>
                </w:p>
              </w:tc>
            </w:tr>
          </w:tbl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29E9" w:rsidRPr="002113A9" w:rsidRDefault="008629E9" w:rsidP="00C16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1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8629E9" w:rsidRDefault="008629E9" w:rsidP="008629E9">
      <w:pPr>
        <w:spacing w:line="240" w:lineRule="auto"/>
      </w:pPr>
    </w:p>
    <w:p w:rsidR="008629E9" w:rsidRDefault="008629E9" w:rsidP="008629E9"/>
    <w:p w:rsidR="008629E9" w:rsidRDefault="008629E9" w:rsidP="008629E9">
      <w:pPr>
        <w:spacing w:line="240" w:lineRule="auto"/>
      </w:pPr>
    </w:p>
    <w:p w:rsidR="00FA0A4D" w:rsidRDefault="00FA0A4D"/>
    <w:sectPr w:rsidR="00FA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967"/>
    <w:multiLevelType w:val="hybridMultilevel"/>
    <w:tmpl w:val="0A8857EA"/>
    <w:lvl w:ilvl="0" w:tplc="F6CC75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9"/>
    <w:rsid w:val="008629E9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29E9"/>
    <w:rPr>
      <w:color w:val="0000FF" w:themeColor="hyperlink"/>
      <w:u w:val="single"/>
    </w:rPr>
  </w:style>
  <w:style w:type="table" w:styleId="Mkatabulky">
    <w:name w:val="Table Grid"/>
    <w:basedOn w:val="Normlntabulka"/>
    <w:rsid w:val="0086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E9"/>
    <w:rPr>
      <w:rFonts w:ascii="Tahoma" w:hAnsi="Tahoma" w:cs="Tahoma"/>
      <w:sz w:val="16"/>
      <w:szCs w:val="16"/>
    </w:rPr>
  </w:style>
  <w:style w:type="character" w:customStyle="1" w:styleId="tr">
    <w:name w:val="tr"/>
    <w:basedOn w:val="Standardnpsmoodstavce"/>
    <w:rsid w:val="008629E9"/>
  </w:style>
  <w:style w:type="paragraph" w:styleId="Normlnweb">
    <w:name w:val="Normal (Web)"/>
    <w:basedOn w:val="Normln"/>
    <w:uiPriority w:val="99"/>
    <w:semiHidden/>
    <w:unhideWhenUsed/>
    <w:rsid w:val="00862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29E9"/>
    <w:rPr>
      <w:color w:val="0000FF" w:themeColor="hyperlink"/>
      <w:u w:val="single"/>
    </w:rPr>
  </w:style>
  <w:style w:type="table" w:styleId="Mkatabulky">
    <w:name w:val="Table Grid"/>
    <w:basedOn w:val="Normlntabulka"/>
    <w:rsid w:val="0086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E9"/>
    <w:rPr>
      <w:rFonts w:ascii="Tahoma" w:hAnsi="Tahoma" w:cs="Tahoma"/>
      <w:sz w:val="16"/>
      <w:szCs w:val="16"/>
    </w:rPr>
  </w:style>
  <w:style w:type="character" w:customStyle="1" w:styleId="tr">
    <w:name w:val="tr"/>
    <w:basedOn w:val="Standardnpsmoodstavce"/>
    <w:rsid w:val="008629E9"/>
  </w:style>
  <w:style w:type="paragraph" w:styleId="Normlnweb">
    <w:name w:val="Normal (Web)"/>
    <w:basedOn w:val="Normln"/>
    <w:uiPriority w:val="99"/>
    <w:semiHidden/>
    <w:unhideWhenUsed/>
    <w:rsid w:val="00862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NywaSYpP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NTv6r86w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sf5LG_wGE" TargetMode="External"/><Relationship Id="rId11" Type="http://schemas.openxmlformats.org/officeDocument/2006/relationships/hyperlink" Target="https://www.youtube.com/watch?v=_P7xwbji6S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o5v2sain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2020-04-17T15:19:00Z</dcterms:created>
  <dcterms:modified xsi:type="dcterms:W3CDTF">2020-04-17T15:24:00Z</dcterms:modified>
</cp:coreProperties>
</file>