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8C" w:rsidRDefault="0099108C" w:rsidP="0099108C">
      <w:pPr>
        <w:pStyle w:val="Normlnweb"/>
      </w:pPr>
      <w:r>
        <w:rPr>
          <w:rStyle w:val="Siln"/>
          <w:u w:val="single"/>
        </w:rPr>
        <w:t>NĚMECKÝ JAZYK  2. JAZYK  7. ROČNÍK  (PÍ. UČ. ČÁCHOVÁ) </w:t>
      </w:r>
    </w:p>
    <w:p w:rsidR="000D627F" w:rsidRPr="000D627F" w:rsidRDefault="000D627F" w:rsidP="000D627F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2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Práce na období 23. – 30. 3. 2020</w:t>
      </w:r>
    </w:p>
    <w:p w:rsidR="000D627F" w:rsidRPr="000D627F" w:rsidRDefault="000D627F" w:rsidP="000D627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2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Procvič si nová slovíčka – školní pomůcky</w:t>
      </w:r>
    </w:p>
    <w:p w:rsidR="000D627F" w:rsidRPr="000D627F" w:rsidRDefault="000D627F" w:rsidP="000D627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2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Vyrob si německo-české pexeso na toto téma (pexeso bude obsahovat alespoň 20 slovíček na toto téma)</w:t>
      </w:r>
    </w:p>
    <w:p w:rsidR="00735A88" w:rsidRDefault="000D627F">
      <w:r>
        <w:t xml:space="preserve">Pexeso vyfoť a pošli na email: </w:t>
      </w:r>
      <w:hyperlink r:id="rId5" w:history="1">
        <w:r w:rsidRPr="005B0AED">
          <w:rPr>
            <w:rStyle w:val="Hypertextovodkaz"/>
          </w:rPr>
          <w:t>ukoly.nemcina@seznam.cz</w:t>
        </w:r>
      </w:hyperlink>
    </w:p>
    <w:p w:rsidR="000D627F" w:rsidRDefault="000D627F">
      <w:bookmarkStart w:id="0" w:name="_GoBack"/>
      <w:bookmarkEnd w:id="0"/>
    </w:p>
    <w:sectPr w:rsidR="000D6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15FC6"/>
    <w:multiLevelType w:val="multilevel"/>
    <w:tmpl w:val="DE6E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8C"/>
    <w:rsid w:val="000D627F"/>
    <w:rsid w:val="001A50D9"/>
    <w:rsid w:val="0077482A"/>
    <w:rsid w:val="0081256F"/>
    <w:rsid w:val="0099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6C265-8546-41F7-80DD-0FA0B725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9108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108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D6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koly.nemcin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2</cp:revision>
  <dcterms:created xsi:type="dcterms:W3CDTF">2020-03-30T17:32:00Z</dcterms:created>
  <dcterms:modified xsi:type="dcterms:W3CDTF">2020-03-30T17:32:00Z</dcterms:modified>
</cp:coreProperties>
</file>