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E610E2" w:rsidRDefault="008A081B">
      <w:pPr>
        <w:rPr>
          <w:b/>
        </w:rPr>
      </w:pPr>
      <w:proofErr w:type="gramStart"/>
      <w:r w:rsidRPr="00E610E2">
        <w:rPr>
          <w:b/>
        </w:rPr>
        <w:t>N2 – 7.B</w:t>
      </w:r>
      <w:proofErr w:type="gramEnd"/>
    </w:p>
    <w:p w:rsidR="00E610E2" w:rsidRPr="00E610E2" w:rsidRDefault="00E610E2">
      <w:pPr>
        <w:rPr>
          <w:b/>
        </w:rPr>
      </w:pPr>
      <w:proofErr w:type="gramStart"/>
      <w:r w:rsidRPr="00E610E2">
        <w:rPr>
          <w:b/>
        </w:rPr>
        <w:t>4.5. – 7.5</w:t>
      </w:r>
      <w:proofErr w:type="gramEnd"/>
      <w:r w:rsidRPr="00E610E2">
        <w:rPr>
          <w:b/>
        </w:rPr>
        <w:t>.</w:t>
      </w:r>
    </w:p>
    <w:p w:rsidR="008A081B" w:rsidRDefault="008A081B">
      <w:r>
        <w:t>4. lekce</w:t>
      </w:r>
    </w:p>
    <w:p w:rsidR="008A081B" w:rsidRDefault="008A081B">
      <w:pPr>
        <w:rPr>
          <w:b/>
        </w:rPr>
      </w:pPr>
      <w:r w:rsidRPr="008A081B">
        <w:rPr>
          <w:b/>
        </w:rPr>
        <w:t xml:space="preserve">Pracovní list posílají ti, co nechodí </w:t>
      </w:r>
      <w:proofErr w:type="gramStart"/>
      <w:r w:rsidRPr="008A081B">
        <w:rPr>
          <w:b/>
        </w:rPr>
        <w:t>na on</w:t>
      </w:r>
      <w:proofErr w:type="gramEnd"/>
      <w:r w:rsidRPr="008A081B">
        <w:rPr>
          <w:b/>
        </w:rPr>
        <w:t xml:space="preserve"> line výuku, s ostatními probereme v rámci výuky!!!</w:t>
      </w:r>
    </w:p>
    <w:p w:rsidR="008A081B" w:rsidRDefault="008A081B">
      <w:pPr>
        <w:rPr>
          <w:b/>
        </w:rPr>
      </w:pPr>
      <w:r>
        <w:rPr>
          <w:b/>
        </w:rPr>
        <w:t>1. Slovní zásoba – školní potřeby a pomůcky</w:t>
      </w:r>
    </w:p>
    <w:p w:rsidR="008A081B" w:rsidRDefault="008A081B">
      <w:pPr>
        <w:rPr>
          <w:b/>
        </w:rPr>
      </w:pPr>
      <w:r>
        <w:rPr>
          <w:b/>
        </w:rPr>
        <w:t>2. Rozkazovací způsob</w:t>
      </w:r>
    </w:p>
    <w:p w:rsidR="008A081B" w:rsidRPr="008A081B" w:rsidRDefault="008A081B">
      <w:pPr>
        <w:rPr>
          <w:b/>
          <w:sz w:val="28"/>
          <w:szCs w:val="28"/>
        </w:rPr>
      </w:pPr>
      <w:r w:rsidRPr="008A081B">
        <w:rPr>
          <w:b/>
          <w:sz w:val="28"/>
          <w:szCs w:val="28"/>
        </w:rPr>
        <w:t xml:space="preserve"> PL  - pracovní sešit str. 38/15</w:t>
      </w:r>
      <w:r>
        <w:rPr>
          <w:b/>
          <w:sz w:val="28"/>
          <w:szCs w:val="28"/>
        </w:rPr>
        <w:t>!! - přeposlat</w:t>
      </w:r>
    </w:p>
    <w:p w:rsidR="008A081B" w:rsidRDefault="008A081B">
      <w:pPr>
        <w:rPr>
          <w:b/>
        </w:rPr>
      </w:pPr>
      <w:r>
        <w:rPr>
          <w:b/>
        </w:rPr>
        <w:t>3. Zápor podstatných jmen</w:t>
      </w:r>
    </w:p>
    <w:p w:rsidR="008A081B" w:rsidRDefault="00E610E2">
      <w:pPr>
        <w:rPr>
          <w:b/>
        </w:rPr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 w:rsidR="008A081B">
        <w:rPr>
          <w:b/>
        </w:rPr>
        <w:t>ist</w:t>
      </w:r>
      <w:proofErr w:type="spellEnd"/>
      <w:r w:rsidR="008A081B">
        <w:rPr>
          <w:b/>
        </w:rPr>
        <w:t xml:space="preserve"> </w:t>
      </w:r>
      <w:proofErr w:type="spellStart"/>
      <w:r w:rsidR="008A081B" w:rsidRPr="00E610E2">
        <w:rPr>
          <w:b/>
          <w:u w:val="single"/>
        </w:rPr>
        <w:t>doch</w:t>
      </w:r>
      <w:proofErr w:type="spellEnd"/>
      <w:r w:rsidR="008A081B">
        <w:rPr>
          <w:b/>
        </w:rPr>
        <w:t xml:space="preserve"> </w:t>
      </w:r>
      <w:proofErr w:type="spellStart"/>
      <w:r w:rsidR="008A081B">
        <w:rPr>
          <w:b/>
        </w:rPr>
        <w:t>kein</w:t>
      </w:r>
      <w:proofErr w:type="spellEnd"/>
      <w:r w:rsidR="008A081B">
        <w:rPr>
          <w:b/>
        </w:rPr>
        <w:t xml:space="preserve"> </w:t>
      </w:r>
      <w:proofErr w:type="spellStart"/>
      <w:r w:rsidR="008A081B">
        <w:rPr>
          <w:b/>
        </w:rPr>
        <w:t>Block</w:t>
      </w:r>
      <w:proofErr w:type="spellEnd"/>
      <w:r w:rsidR="008A081B">
        <w:rPr>
          <w:b/>
        </w:rPr>
        <w:t xml:space="preserve">, 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Buch</w:t>
      </w:r>
      <w:proofErr w:type="spellEnd"/>
      <w:r>
        <w:rPr>
          <w:b/>
        </w:rPr>
        <w:t xml:space="preserve"> . – To</w:t>
      </w:r>
      <w:proofErr w:type="gramEnd"/>
      <w:r>
        <w:rPr>
          <w:b/>
        </w:rPr>
        <w:t xml:space="preserve"> </w:t>
      </w:r>
      <w:r w:rsidRPr="00E610E2">
        <w:rPr>
          <w:b/>
          <w:u w:val="single"/>
        </w:rPr>
        <w:t>přece</w:t>
      </w:r>
      <w:r>
        <w:rPr>
          <w:b/>
        </w:rPr>
        <w:t xml:space="preserve"> není žádný blok, to je kniha.</w:t>
      </w:r>
    </w:p>
    <w:p w:rsidR="00E610E2" w:rsidRPr="008A081B" w:rsidRDefault="00E610E2">
      <w:pPr>
        <w:rPr>
          <w:b/>
        </w:rPr>
      </w:pPr>
      <w:r>
        <w:rPr>
          <w:b/>
        </w:rPr>
        <w:t>PL – PS str. 38/14 - přeposlat</w:t>
      </w:r>
    </w:p>
    <w:sectPr w:rsidR="00E610E2" w:rsidRPr="008A081B" w:rsidSect="0010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081B"/>
    <w:rsid w:val="001070C6"/>
    <w:rsid w:val="00541019"/>
    <w:rsid w:val="008A081B"/>
    <w:rsid w:val="00E610E2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0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2020-05-03T17:06:00Z</dcterms:created>
  <dcterms:modified xsi:type="dcterms:W3CDTF">2020-05-03T17:18:00Z</dcterms:modified>
</cp:coreProperties>
</file>