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C101DE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VĚTY PODLE POSTOJE MLUVČÍHO – opak. </w:t>
      </w:r>
      <w:proofErr w:type="gramStart"/>
      <w:r>
        <w:rPr>
          <w:rFonts w:ascii="Arial Black" w:hAnsi="Arial Black"/>
          <w:sz w:val="24"/>
          <w:szCs w:val="24"/>
          <w:u w:val="single"/>
        </w:rPr>
        <w:t>ze</w:t>
      </w:r>
      <w:proofErr w:type="gramEnd"/>
      <w:r>
        <w:rPr>
          <w:rFonts w:ascii="Arial Black" w:hAnsi="Arial Black"/>
          <w:sz w:val="24"/>
          <w:szCs w:val="24"/>
          <w:u w:val="single"/>
        </w:rPr>
        <w:t xml:space="preserve"> 6. ročníku</w:t>
      </w:r>
      <w:bookmarkStart w:id="0" w:name="_GoBack"/>
      <w:bookmarkEnd w:id="0"/>
    </w:p>
    <w:p w:rsidR="00C101DE" w:rsidRDefault="00C101DE">
      <w:hyperlink r:id="rId5" w:history="1">
        <w:r>
          <w:rPr>
            <w:rStyle w:val="Hypertextovodkaz"/>
          </w:rPr>
          <w:t>http://www.ucirna.cz/cestina/skladba_druhy_vet_podle_postoje_mluvciho.php</w:t>
        </w:r>
      </w:hyperlink>
    </w:p>
    <w:p w:rsidR="00C101DE" w:rsidRDefault="00C101DE">
      <w:hyperlink r:id="rId6" w:history="1">
        <w:r>
          <w:rPr>
            <w:rStyle w:val="Hypertextovodkaz"/>
          </w:rPr>
          <w:t>https://www.pravopisne.cz/2014/11/test-vety-podle-postoje-mluvciho/</w:t>
        </w:r>
      </w:hyperlink>
    </w:p>
    <w:p w:rsidR="00C101DE" w:rsidRPr="00C101DE" w:rsidRDefault="00C101DE">
      <w:pPr>
        <w:rPr>
          <w:rFonts w:ascii="Arial Black" w:hAnsi="Arial Black"/>
          <w:sz w:val="24"/>
          <w:szCs w:val="24"/>
          <w:u w:val="single"/>
        </w:rPr>
      </w:pPr>
      <w:hyperlink r:id="rId7" w:history="1">
        <w:r>
          <w:rPr>
            <w:rStyle w:val="Hypertextovodkaz"/>
          </w:rPr>
          <w:t>https://www.pravopisne.cz/2014/11/test-vety-podle-postoje-mluvciho/</w:t>
        </w:r>
      </w:hyperlink>
    </w:p>
    <w:sectPr w:rsidR="00C101DE" w:rsidRPr="00C101DE" w:rsidSect="00C1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DE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01DE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11/test-vety-podle-postoje-mluvcih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4/11/test-vety-podle-postoje-mluvciho/" TargetMode="External"/><Relationship Id="rId5" Type="http://schemas.openxmlformats.org/officeDocument/2006/relationships/hyperlink" Target="http://www.ucirna.cz/cestina/skladba_druhy_vet_podle_postoje_mluvcih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2020-06-02T06:13:00Z</dcterms:created>
  <dcterms:modified xsi:type="dcterms:W3CDTF">2020-06-02T06:16:00Z</dcterms:modified>
</cp:coreProperties>
</file>