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564364">
        <w:rPr>
          <w:rFonts w:ascii="Arial" w:hAnsi="Arial" w:cs="Arial"/>
          <w:b/>
          <w:bCs/>
          <w:color w:val="000000"/>
          <w:u w:val="single"/>
        </w:rPr>
        <w:t>cký jazyk 1 - Denisa Machová (6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564364">
        <w:rPr>
          <w:rFonts w:ascii="Arial" w:hAnsi="Arial" w:cs="Arial"/>
          <w:b/>
          <w:bCs/>
          <w:color w:val="000000"/>
          <w:u w:val="single"/>
        </w:rPr>
        <w:t xml:space="preserve"> 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326320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</w:t>
      </w:r>
      <w:r w:rsidR="00326320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>přečti informace k </w:t>
      </w:r>
      <w:r>
        <w:rPr>
          <w:rFonts w:ascii="Arial" w:hAnsi="Arial" w:cs="Arial"/>
          <w:b/>
          <w:bCs/>
          <w:color w:val="000000"/>
        </w:rPr>
        <w:t>přítomnému času</w:t>
      </w:r>
      <w:r w:rsidR="00326320">
        <w:rPr>
          <w:rFonts w:ascii="Arial" w:hAnsi="Arial" w:cs="Arial"/>
          <w:b/>
          <w:bCs/>
          <w:color w:val="000000"/>
        </w:rPr>
        <w:t xml:space="preserve"> průběhovému, </w:t>
      </w:r>
      <w:r w:rsidR="00326320">
        <w:rPr>
          <w:rFonts w:ascii="Arial" w:hAnsi="Arial" w:cs="Arial"/>
          <w:bCs/>
          <w:color w:val="000000"/>
        </w:rPr>
        <w:t>nechám tu i to video</w:t>
      </w:r>
      <w:r w:rsidRPr="00326320">
        <w:rPr>
          <w:rFonts w:ascii="Arial" w:hAnsi="Arial" w:cs="Arial"/>
          <w:color w:val="000000"/>
        </w:rPr>
        <w:t xml:space="preserve">. </w:t>
      </w:r>
      <w:r w:rsidR="00326320">
        <w:rPr>
          <w:rFonts w:ascii="Arial" w:hAnsi="Arial" w:cs="Arial"/>
          <w:color w:val="000000"/>
        </w:rPr>
        <w:t xml:space="preserve">Skoro všichni jste tam měli chyby. 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Pozor na </w:t>
      </w:r>
      <w:r w:rsidRPr="00326320">
        <w:rPr>
          <w:rFonts w:ascii="Arial" w:hAnsi="Arial" w:cs="Arial"/>
          <w:color w:val="FF0000"/>
        </w:rPr>
        <w:t xml:space="preserve">sloveso </w:t>
      </w:r>
      <w:proofErr w:type="gramStart"/>
      <w:r w:rsidRPr="00326320">
        <w:rPr>
          <w:rFonts w:ascii="Arial" w:hAnsi="Arial" w:cs="Arial"/>
          <w:color w:val="FF0000"/>
        </w:rPr>
        <w:t>být a –</w:t>
      </w:r>
      <w:proofErr w:type="spellStart"/>
      <w:r w:rsidRPr="00326320">
        <w:rPr>
          <w:rFonts w:ascii="Arial" w:hAnsi="Arial" w:cs="Arial"/>
          <w:color w:val="FF0000"/>
        </w:rPr>
        <w:t>ing</w:t>
      </w:r>
      <w:proofErr w:type="spellEnd"/>
      <w:proofErr w:type="gramEnd"/>
      <w:r w:rsidRPr="00326320">
        <w:rPr>
          <w:rFonts w:ascii="Arial" w:hAnsi="Arial" w:cs="Arial"/>
          <w:color w:val="FF0000"/>
        </w:rPr>
        <w:t xml:space="preserve"> tvar plnovýznamového slovesa</w:t>
      </w:r>
      <w:r>
        <w:rPr>
          <w:rFonts w:ascii="Arial" w:hAnsi="Arial" w:cs="Arial"/>
          <w:color w:val="000000"/>
        </w:rPr>
        <w:t>!</w:t>
      </w:r>
    </w:p>
    <w:p w:rsidR="00326320" w:rsidRP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FF0000"/>
          <w:sz w:val="28"/>
        </w:rPr>
      </w:pPr>
      <w:r w:rsidRPr="00326320">
        <w:rPr>
          <w:rFonts w:ascii="Arial" w:hAnsi="Arial" w:cs="Arial"/>
          <w:b/>
          <w:color w:val="FF0000"/>
          <w:sz w:val="28"/>
        </w:rPr>
        <w:t xml:space="preserve">to </w:t>
      </w:r>
      <w:proofErr w:type="spellStart"/>
      <w:r w:rsidRPr="00326320">
        <w:rPr>
          <w:rFonts w:ascii="Arial" w:hAnsi="Arial" w:cs="Arial"/>
          <w:b/>
          <w:color w:val="FF0000"/>
          <w:sz w:val="28"/>
        </w:rPr>
        <w:t>be</w:t>
      </w:r>
      <w:proofErr w:type="spellEnd"/>
      <w:r w:rsidRPr="00326320">
        <w:rPr>
          <w:rFonts w:ascii="Arial" w:hAnsi="Arial" w:cs="Arial"/>
          <w:b/>
          <w:color w:val="FF0000"/>
          <w:sz w:val="28"/>
        </w:rPr>
        <w:t xml:space="preserve"> + -</w:t>
      </w:r>
      <w:proofErr w:type="spellStart"/>
      <w:r w:rsidRPr="00326320">
        <w:rPr>
          <w:rFonts w:ascii="Arial" w:hAnsi="Arial" w:cs="Arial"/>
          <w:b/>
          <w:color w:val="FF0000"/>
          <w:sz w:val="28"/>
        </w:rPr>
        <w:t>ing</w:t>
      </w:r>
      <w:proofErr w:type="spellEnd"/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13 z vás mi poslalo vypracované úkoly (z 21 žáků). 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73/ gramatika – přítomný čas průběhový 2.1 – 2.5</w:t>
      </w:r>
    </w:p>
    <w:p w:rsidR="007C1C31" w:rsidRDefault="006722FB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 w:rsidR="007C1C31">
          <w:rPr>
            <w:rStyle w:val="Hypertextovodkaz"/>
            <w:rFonts w:ascii="Arial" w:hAnsi="Arial" w:cs="Arial"/>
            <w:color w:val="03375F"/>
          </w:rPr>
          <w:t>https://www.youtube.com/watch?v=FfnNACnRKP8</w:t>
        </w:r>
      </w:hyperlink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7C1C31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22/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</w:t>
      </w:r>
      <w:r w:rsidR="007C1C31">
        <w:rPr>
          <w:rFonts w:ascii="Arial" w:hAnsi="Arial" w:cs="Arial"/>
          <w:color w:val="000000"/>
        </w:rPr>
        <w:t> – přečíst a přeložit (ústně)</w:t>
      </w:r>
      <w:r>
        <w:rPr>
          <w:rFonts w:ascii="Arial" w:hAnsi="Arial" w:cs="Arial"/>
          <w:color w:val="000000"/>
        </w:rPr>
        <w:t xml:space="preserve"> + odpovědět na otázky (do sešitu)</w:t>
      </w:r>
    </w:p>
    <w:p w:rsidR="007C1C31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23</w:t>
      </w:r>
      <w:r w:rsidR="007C1C31">
        <w:rPr>
          <w:rFonts w:ascii="Arial" w:hAnsi="Arial" w:cs="Arial"/>
          <w:color w:val="000000"/>
        </w:rPr>
        <w:t xml:space="preserve">/ </w:t>
      </w:r>
      <w:proofErr w:type="spellStart"/>
      <w:r w:rsidR="007C1C31">
        <w:rPr>
          <w:rFonts w:ascii="Arial" w:hAnsi="Arial" w:cs="Arial"/>
          <w:color w:val="000000"/>
        </w:rPr>
        <w:t>cv</w:t>
      </w:r>
      <w:proofErr w:type="spellEnd"/>
      <w:r w:rsidR="007C1C3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2a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7C1C31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16</w:t>
      </w:r>
      <w:r w:rsidR="007C1C31">
        <w:rPr>
          <w:rFonts w:ascii="Arial" w:hAnsi="Arial" w:cs="Arial"/>
          <w:color w:val="000000"/>
        </w:rPr>
        <w:t xml:space="preserve">/ </w:t>
      </w:r>
      <w:proofErr w:type="spellStart"/>
      <w:r w:rsidR="007C1C31">
        <w:rPr>
          <w:rFonts w:ascii="Arial" w:hAnsi="Arial" w:cs="Arial"/>
          <w:color w:val="000000"/>
        </w:rPr>
        <w:t>cv</w:t>
      </w:r>
      <w:proofErr w:type="spellEnd"/>
      <w:r w:rsidR="007C1C3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1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17/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3, 4, 5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326320"/>
    <w:rsid w:val="00564364"/>
    <w:rsid w:val="005B5005"/>
    <w:rsid w:val="006722FB"/>
    <w:rsid w:val="007C1C31"/>
    <w:rsid w:val="00C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nNACnRK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2020-04-03T11:34:00Z</dcterms:created>
  <dcterms:modified xsi:type="dcterms:W3CDTF">2020-04-07T14:38:00Z</dcterms:modified>
</cp:coreProperties>
</file>